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A1" w:rsidRPr="007D297F" w:rsidRDefault="003E4CA1" w:rsidP="003E4CA1">
      <w:pPr>
        <w:jc w:val="both"/>
        <w:rPr>
          <w:rFonts w:ascii="Comic Sans MS" w:hAnsi="Comic Sans MS"/>
          <w:sz w:val="28"/>
          <w:szCs w:val="28"/>
        </w:rPr>
      </w:pPr>
      <w:r w:rsidRPr="007D297F">
        <w:rPr>
          <w:rFonts w:ascii="Comic Sans MS" w:hAnsi="Comic Sans MS"/>
          <w:sz w:val="28"/>
          <w:szCs w:val="28"/>
        </w:rPr>
        <w:t>Ciao a tutti. Mi chiamo Eleonora. Avete mai ricevuto un uovo di cioccolata in regalo?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 w:rsidRPr="007D297F">
        <w:rPr>
          <w:rFonts w:ascii="Comic Sans MS" w:hAnsi="Comic Sans MS"/>
          <w:sz w:val="28"/>
          <w:szCs w:val="28"/>
        </w:rPr>
        <w:t xml:space="preserve">Per gli Italiani l’uovo di cioccolata è uno dei simboli della </w:t>
      </w:r>
      <w:r>
        <w:rPr>
          <w:rFonts w:ascii="Comic Sans MS" w:hAnsi="Comic Sans MS"/>
          <w:sz w:val="28"/>
          <w:szCs w:val="28"/>
        </w:rPr>
        <w:t xml:space="preserve">Pasqua. 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Pasqua è la festività più importante del Cristianesimo: infatti si festeggia la r</w:t>
      </w:r>
      <w:r w:rsidRPr="007D297F">
        <w:rPr>
          <w:rFonts w:ascii="Comic Sans MS" w:hAnsi="Comic Sans MS"/>
          <w:sz w:val="28"/>
          <w:szCs w:val="28"/>
        </w:rPr>
        <w:t>esurrezione di Cristo</w:t>
      </w:r>
      <w:r>
        <w:rPr>
          <w:rFonts w:ascii="Comic Sans MS" w:hAnsi="Comic Sans MS"/>
          <w:sz w:val="28"/>
          <w:szCs w:val="28"/>
        </w:rPr>
        <w:t>, dopo tre giorni dalla sua morte.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vedremo in questa lezione, in Italia la Pasqua è molto importante.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E’ anche un giorno di festa nazionale e corrisponde alle vacanze primaverili.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Sapete qual è l’albero che simboleggia la pasqua in Italia?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daremo la risposta alla fine di questi video.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Ogni anno la Pasqua viene festeggiata in una data diversa, perché è una festività legata ai cicli lunari e alla primavera.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 ogni modo si festeggia sempre di domenica, esattamente quaranta giorni dopo la fine del Carnevale.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festeggiamenti iniziano di solito una settimana prima, durante la quale viene ricordata la crocifissione di Cristo e la sua resurrezione.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Anche se è una festa religiosa, oggi è una festa anche civile, festeggiata da tutti gli Italiani.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Nella maggior parte delle case italiane, il giorno di Pasqua si organizza un grande pranzo con amici e parenti.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Secondo la tradizione, con la Pasqua, finisce un lungo periodo di digiuno, quindi ogni piatto è particolarmente ricco, come la pizza di Pasqua, che è una grossa torta al formaggio dell’Italia centrale o l’agnello al forno con le patate e i carciofi.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Ovviamente non bisogna dimenticare le uova di Pasqua.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uova sono un simbolo di vita e rinascita: oggi sono fatte di cioccolato, ma in passato venivano usate uova vere, con il guscio decorato.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Il giorno dopo la Pasqua è detto il Lunedi di Pasqua, detto anche Pasquetta, e anche questo è un giorno di vacanza nazionale.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tutti gli Italiani il Lunedi di Pasqua è un’ottima occasione per uscire di casa e andare a fare un picnic in campagna o andare a visitare qualche famosa città d’arte.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esempio, uno dei luoghi più belli in cui molti Italiani si recano per fare il picnic è il bosco di San Francesco, in Umbria, ad Assisi.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Italia, quando qualcuno fa delle grandi pulizie si dice che fa le “pulizie di Pasqua”. Infatti tradizionalmente prima della Pasqua in rispetto di Cristo e per accogliere la nuova stagione, bisognava pulire la casa da cima a fondo.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ora vi darò la risposta al quiz iniziale.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Sapete qual è l’albero che simboleggia la Pasqua in Italia?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E’ l’olivo, che di solito viene distribuito nelle chiese cattoliche, la domenica delle Palme, una settimana prima della Pasqua, come simbolo di pace.</w:t>
      </w: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</w:p>
    <w:p w:rsidR="003E4CA1" w:rsidRDefault="003E4CA1" w:rsidP="003E4CA1">
      <w:pPr>
        <w:jc w:val="both"/>
        <w:rPr>
          <w:rFonts w:ascii="Comic Sans MS" w:hAnsi="Comic Sans MS"/>
          <w:sz w:val="28"/>
          <w:szCs w:val="28"/>
        </w:rPr>
      </w:pPr>
    </w:p>
    <w:p w:rsidR="003B3BD5" w:rsidRDefault="003B3BD5">
      <w:bookmarkStart w:id="0" w:name="_GoBack"/>
      <w:bookmarkEnd w:id="0"/>
    </w:p>
    <w:sectPr w:rsidR="003B3BD5" w:rsidSect="00013BE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1"/>
    <w:rsid w:val="003B3BD5"/>
    <w:rsid w:val="003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93D7-1FD4-4F0E-94D4-E31C352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CA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Faraci</dc:creator>
  <cp:keywords/>
  <dc:description/>
  <cp:lastModifiedBy>Rosalba Faraci</cp:lastModifiedBy>
  <cp:revision>1</cp:revision>
  <dcterms:created xsi:type="dcterms:W3CDTF">2016-03-06T10:32:00Z</dcterms:created>
  <dcterms:modified xsi:type="dcterms:W3CDTF">2016-03-06T10:32:00Z</dcterms:modified>
</cp:coreProperties>
</file>